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98" w:rsidRPr="004A3559" w:rsidRDefault="00DB453C" w:rsidP="00DB3009">
      <w:pPr>
        <w:spacing w:line="240" w:lineRule="auto"/>
        <w:rPr>
          <w:rFonts w:ascii="Times New Roman" w:eastAsia="Times New Roman" w:hAnsi="Times New Roman" w:cs="Times New Roman"/>
          <w:b/>
          <w:lang w:eastAsia="et-EE"/>
        </w:rPr>
      </w:pPr>
      <w:bookmarkStart w:id="0" w:name="_GoBack"/>
      <w:bookmarkEnd w:id="0"/>
      <w:r w:rsidRPr="004A3559">
        <w:rPr>
          <w:rFonts w:ascii="Times New Roman" w:eastAsia="Times New Roman" w:hAnsi="Times New Roman" w:cs="Times New Roman"/>
          <w:b/>
          <w:lang w:eastAsia="et-EE"/>
        </w:rPr>
        <w:t xml:space="preserve">10. tööleht: </w:t>
      </w:r>
      <w:r w:rsidR="00C91098" w:rsidRPr="004A3559">
        <w:rPr>
          <w:rFonts w:ascii="Times New Roman" w:eastAsia="Times New Roman" w:hAnsi="Times New Roman" w:cs="Times New Roman"/>
          <w:b/>
          <w:lang w:eastAsia="et-EE"/>
        </w:rPr>
        <w:t>KODAKONDSUS</w:t>
      </w:r>
      <w:r w:rsidRPr="004A3559">
        <w:rPr>
          <w:rFonts w:ascii="Times New Roman" w:eastAsia="Times New Roman" w:hAnsi="Times New Roman" w:cs="Times New Roman"/>
          <w:b/>
          <w:lang w:eastAsia="et-EE"/>
        </w:rPr>
        <w:t xml:space="preserve">                                                    </w:t>
      </w:r>
      <w:r w:rsidRPr="004A3559">
        <w:rPr>
          <w:rFonts w:ascii="Times New Roman" w:eastAsia="Times New Roman" w:hAnsi="Times New Roman" w:cs="Times New Roman"/>
          <w:i/>
          <w:lang w:eastAsia="et-EE"/>
        </w:rPr>
        <w:t>Nimi:</w:t>
      </w:r>
    </w:p>
    <w:p w:rsidR="00C91098" w:rsidRPr="004A3559" w:rsidRDefault="00DB453C" w:rsidP="00DB3009">
      <w:pPr>
        <w:spacing w:line="240" w:lineRule="auto"/>
        <w:rPr>
          <w:rFonts w:ascii="Times New Roman" w:eastAsia="Times New Roman" w:hAnsi="Times New Roman" w:cs="Times New Roman"/>
          <w:i/>
          <w:lang w:eastAsia="et-EE"/>
        </w:rPr>
      </w:pPr>
      <w:r w:rsidRPr="004A3559">
        <w:rPr>
          <w:rFonts w:ascii="Times New Roman" w:eastAsia="Times New Roman" w:hAnsi="Times New Roman" w:cs="Times New Roman"/>
          <w:bCs/>
          <w:i/>
          <w:lang w:eastAsia="et-EE"/>
        </w:rPr>
        <w:t>1. Kirjuta vastus ning lisa</w:t>
      </w:r>
      <w:r w:rsidR="00C91098" w:rsidRPr="004A3559">
        <w:rPr>
          <w:rFonts w:ascii="Times New Roman" w:eastAsia="Times New Roman" w:hAnsi="Times New Roman" w:cs="Times New Roman"/>
          <w:bCs/>
          <w:i/>
          <w:lang w:eastAsia="et-EE"/>
        </w:rPr>
        <w:t xml:space="preserve"> vastav viide </w:t>
      </w:r>
      <w:proofErr w:type="spellStart"/>
      <w:r w:rsidR="00C91098" w:rsidRPr="004A3559">
        <w:rPr>
          <w:rFonts w:ascii="Times New Roman" w:eastAsia="Times New Roman" w:hAnsi="Times New Roman" w:cs="Times New Roman"/>
          <w:bCs/>
          <w:i/>
          <w:lang w:eastAsia="et-EE"/>
        </w:rPr>
        <w:t>PS-le</w:t>
      </w:r>
      <w:proofErr w:type="spellEnd"/>
      <w:r w:rsidR="00C91098" w:rsidRPr="004A3559">
        <w:rPr>
          <w:rFonts w:ascii="Times New Roman" w:eastAsia="Times New Roman" w:hAnsi="Times New Roman" w:cs="Times New Roman"/>
          <w:bCs/>
          <w:i/>
          <w:lang w:eastAsia="et-EE"/>
        </w:rPr>
        <w:t xml:space="preserve"> või </w:t>
      </w:r>
      <w:proofErr w:type="spellStart"/>
      <w:r w:rsidR="00C91098" w:rsidRPr="004A3559">
        <w:rPr>
          <w:rFonts w:ascii="Times New Roman" w:eastAsia="Times New Roman" w:hAnsi="Times New Roman" w:cs="Times New Roman"/>
          <w:bCs/>
          <w:i/>
          <w:lang w:eastAsia="et-EE"/>
        </w:rPr>
        <w:t>KodS-le</w:t>
      </w:r>
      <w:proofErr w:type="spellEnd"/>
      <w:r w:rsidR="00C91098" w:rsidRPr="004A3559">
        <w:rPr>
          <w:rFonts w:ascii="Times New Roman" w:eastAsia="Times New Roman" w:hAnsi="Times New Roman" w:cs="Times New Roman"/>
          <w:bCs/>
          <w:i/>
          <w:lang w:eastAsia="et-EE"/>
        </w:rPr>
        <w:t>!</w:t>
      </w:r>
    </w:p>
    <w:p w:rsidR="00987114" w:rsidRPr="004A3559" w:rsidRDefault="00C91098" w:rsidP="00DB30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 w:rsidRPr="004A3559">
        <w:rPr>
          <w:rFonts w:ascii="Times New Roman" w:hAnsi="Times New Roman" w:cs="Times New Roman"/>
          <w:bCs/>
        </w:rPr>
        <w:t xml:space="preserve">Rainer sündis Narvas oma vanemate neljanda lapsena. Tema isa on Eesti vabariigi kodanik, ema USA kodanik. </w:t>
      </w:r>
      <w:r w:rsidRPr="004A3559">
        <w:rPr>
          <w:rFonts w:ascii="Times New Roman" w:hAnsi="Times New Roman" w:cs="Times New Roman"/>
          <w:bCs/>
          <w:u w:val="single"/>
        </w:rPr>
        <w:t xml:space="preserve">Millise riigi kodanik on </w:t>
      </w:r>
      <w:proofErr w:type="spellStart"/>
      <w:r w:rsidRPr="004A3559">
        <w:rPr>
          <w:rFonts w:ascii="Times New Roman" w:hAnsi="Times New Roman" w:cs="Times New Roman"/>
          <w:bCs/>
          <w:u w:val="single"/>
        </w:rPr>
        <w:t>Rainer</w:t>
      </w:r>
      <w:proofErr w:type="spellEnd"/>
      <w:r w:rsidRPr="004A3559">
        <w:rPr>
          <w:rFonts w:ascii="Times New Roman" w:hAnsi="Times New Roman" w:cs="Times New Roman"/>
          <w:bCs/>
          <w:u w:val="single"/>
        </w:rPr>
        <w:t>, millise õiguse järgi?</w:t>
      </w:r>
    </w:p>
    <w:p w:rsidR="00C91098" w:rsidRPr="004A3559" w:rsidRDefault="00DB453C" w:rsidP="00DB3009">
      <w:pPr>
        <w:spacing w:line="240" w:lineRule="auto"/>
        <w:rPr>
          <w:rFonts w:ascii="Times New Roman" w:hAnsi="Times New Roman" w:cs="Times New Roman"/>
        </w:rPr>
      </w:pPr>
      <w:r w:rsidRPr="004A3559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DB453C" w:rsidRPr="004A3559" w:rsidRDefault="00C91098" w:rsidP="00DB30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 w:rsidRPr="004A3559">
        <w:rPr>
          <w:rFonts w:ascii="Times New Roman" w:hAnsi="Times New Roman" w:cs="Times New Roman"/>
          <w:bCs/>
        </w:rPr>
        <w:t xml:space="preserve">Eva sündis USA-s, kui tema vanemad, kes on Eesti Vabariigi kodanikud, viibisid USA-s mesinädalatel. </w:t>
      </w:r>
      <w:r w:rsidRPr="004A3559">
        <w:rPr>
          <w:rFonts w:ascii="Times New Roman" w:hAnsi="Times New Roman" w:cs="Times New Roman"/>
          <w:bCs/>
          <w:u w:val="single"/>
        </w:rPr>
        <w:t>Millise riigi kodanik on Eva, millise õiguse järgi? Kas Eva saab olla kodanik kahes riigis?</w:t>
      </w:r>
    </w:p>
    <w:p w:rsidR="00C91098" w:rsidRPr="004A3559" w:rsidRDefault="00DB453C" w:rsidP="00DB3009">
      <w:pPr>
        <w:spacing w:line="240" w:lineRule="auto"/>
        <w:rPr>
          <w:rFonts w:ascii="Times New Roman" w:hAnsi="Times New Roman" w:cs="Times New Roman"/>
          <w:u w:val="single"/>
        </w:rPr>
      </w:pPr>
      <w:r w:rsidRPr="004A3559">
        <w:rPr>
          <w:rFonts w:ascii="Times New Roman" w:hAnsi="Times New Roman" w:cs="Times New Roman"/>
          <w:bCs/>
        </w:rPr>
        <w:t>______________________________________________________________________________________________________</w:t>
      </w:r>
    </w:p>
    <w:p w:rsidR="00C91098" w:rsidRPr="004A3559" w:rsidRDefault="00C91098" w:rsidP="00DB30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 w:rsidRPr="004A3559">
        <w:rPr>
          <w:rFonts w:ascii="Times New Roman" w:hAnsi="Times New Roman" w:cs="Times New Roman"/>
          <w:bCs/>
        </w:rPr>
        <w:t xml:space="preserve">Piret ja Kalle on Eesti Vabariigi kodanikud. Nad lapsendasid 3-aastase Ahmedi, kes sündis Georgias. </w:t>
      </w:r>
      <w:r w:rsidRPr="004A3559">
        <w:rPr>
          <w:rFonts w:ascii="Times New Roman" w:hAnsi="Times New Roman" w:cs="Times New Roman"/>
          <w:bCs/>
          <w:u w:val="single"/>
        </w:rPr>
        <w:t>Kas Ahmed võib saada Eesti kodakondsuse? Kuidas?</w:t>
      </w:r>
    </w:p>
    <w:p w:rsidR="00C91098" w:rsidRPr="004A3559" w:rsidRDefault="00DB453C" w:rsidP="00DB3009">
      <w:pPr>
        <w:spacing w:line="240" w:lineRule="auto"/>
        <w:rPr>
          <w:rFonts w:ascii="Times New Roman" w:hAnsi="Times New Roman" w:cs="Times New Roman"/>
          <w:bCs/>
        </w:rPr>
      </w:pPr>
      <w:r w:rsidRPr="004A3559">
        <w:rPr>
          <w:rFonts w:ascii="Times New Roman" w:hAnsi="Times New Roman" w:cs="Times New Roman"/>
          <w:bCs/>
        </w:rPr>
        <w:t>______________________________________________________________________________________________________</w:t>
      </w:r>
    </w:p>
    <w:p w:rsidR="00DB453C" w:rsidRPr="004A3559" w:rsidRDefault="00C91098" w:rsidP="00DB30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 w:rsidRPr="004A3559">
        <w:rPr>
          <w:rFonts w:ascii="Times New Roman" w:hAnsi="Times New Roman" w:cs="Times New Roman"/>
          <w:bCs/>
        </w:rPr>
        <w:t xml:space="preserve">Viktor on leidlaps Pärnust. Tema vanemaid ei ole õnnestunud tuvastada. </w:t>
      </w:r>
      <w:r w:rsidRPr="004A3559">
        <w:rPr>
          <w:rFonts w:ascii="Times New Roman" w:hAnsi="Times New Roman" w:cs="Times New Roman"/>
          <w:bCs/>
          <w:u w:val="single"/>
        </w:rPr>
        <w:t>Mis ri</w:t>
      </w:r>
      <w:r w:rsidR="00DB453C" w:rsidRPr="004A3559">
        <w:rPr>
          <w:rFonts w:ascii="Times New Roman" w:hAnsi="Times New Roman" w:cs="Times New Roman"/>
          <w:bCs/>
          <w:u w:val="single"/>
        </w:rPr>
        <w:t>igi kodanik on Viktor? Selgita</w:t>
      </w:r>
      <w:r w:rsidRPr="004A3559">
        <w:rPr>
          <w:rFonts w:ascii="Times New Roman" w:hAnsi="Times New Roman" w:cs="Times New Roman"/>
          <w:bCs/>
          <w:u w:val="single"/>
        </w:rPr>
        <w:t>.</w:t>
      </w:r>
    </w:p>
    <w:p w:rsidR="00DB453C" w:rsidRPr="004A3559" w:rsidRDefault="00DB453C" w:rsidP="00DB3009">
      <w:pPr>
        <w:spacing w:line="240" w:lineRule="auto"/>
        <w:rPr>
          <w:rFonts w:ascii="Times New Roman" w:hAnsi="Times New Roman" w:cs="Times New Roman"/>
          <w:u w:val="single"/>
        </w:rPr>
      </w:pPr>
      <w:r w:rsidRPr="004A3559">
        <w:rPr>
          <w:rFonts w:ascii="Times New Roman" w:hAnsi="Times New Roman" w:cs="Times New Roman"/>
          <w:bCs/>
        </w:rPr>
        <w:t>______________________________________________________________________________________________________</w:t>
      </w:r>
    </w:p>
    <w:p w:rsidR="00C91098" w:rsidRPr="004A3559" w:rsidRDefault="00C91098" w:rsidP="00DB30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 w:rsidRPr="004A3559">
        <w:rPr>
          <w:rFonts w:ascii="Times New Roman" w:hAnsi="Times New Roman" w:cs="Times New Roman"/>
          <w:bCs/>
        </w:rPr>
        <w:t xml:space="preserve">Albert, kes on praegu 10-aastane, sündis Tartus. Tema vanemad on kodakondsuseta isikud. Vanemad on lapse sünni hetkeks elanud Eestis 6 aastat. </w:t>
      </w:r>
      <w:r w:rsidRPr="004A3559">
        <w:rPr>
          <w:rFonts w:ascii="Times New Roman" w:hAnsi="Times New Roman" w:cs="Times New Roman"/>
          <w:bCs/>
          <w:u w:val="single"/>
        </w:rPr>
        <w:t>Kuidas saaks Albertist Euroopa Liidu kodanik?</w:t>
      </w:r>
    </w:p>
    <w:p w:rsidR="00C91098" w:rsidRPr="004A3559" w:rsidRDefault="00DB453C" w:rsidP="00DB3009">
      <w:pPr>
        <w:spacing w:line="240" w:lineRule="auto"/>
        <w:rPr>
          <w:rFonts w:ascii="Times New Roman" w:hAnsi="Times New Roman" w:cs="Times New Roman"/>
          <w:bCs/>
        </w:rPr>
      </w:pPr>
      <w:r w:rsidRPr="004A3559">
        <w:rPr>
          <w:rFonts w:ascii="Times New Roman" w:hAnsi="Times New Roman" w:cs="Times New Roman"/>
          <w:bCs/>
        </w:rPr>
        <w:t>______________________________________________________________________________________________________</w:t>
      </w:r>
    </w:p>
    <w:p w:rsidR="00C91098" w:rsidRPr="004A3559" w:rsidRDefault="00C91098" w:rsidP="00DB30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 w:rsidRPr="004A3559">
        <w:rPr>
          <w:rFonts w:ascii="Times New Roman" w:hAnsi="Times New Roman" w:cs="Times New Roman"/>
          <w:bCs/>
        </w:rPr>
        <w:t xml:space="preserve">Eriteenete eest pälvisid 18.12.2008 kodakondsuse OÜ BLRT Marketex tegevdirektor Fjodor Kvitš, kõrgushüppaja Tatjana Kivimägi ja Eesti-Tšehhi kaubandus- ja tööstuskoja president Igor Burlakov. </w:t>
      </w:r>
      <w:r w:rsidRPr="004A3559">
        <w:rPr>
          <w:rFonts w:ascii="Times New Roman" w:hAnsi="Times New Roman" w:cs="Times New Roman"/>
          <w:bCs/>
          <w:u w:val="single"/>
        </w:rPr>
        <w:t>Millele tugines valitsus eriliste teenete eest kodakondsust andes (seadus, paragrahv)?</w:t>
      </w:r>
    </w:p>
    <w:p w:rsidR="00DB453C" w:rsidRPr="004A3559" w:rsidRDefault="00DB453C" w:rsidP="00DB3009">
      <w:pPr>
        <w:spacing w:line="240" w:lineRule="auto"/>
        <w:rPr>
          <w:rFonts w:ascii="Times New Roman" w:hAnsi="Times New Roman" w:cs="Times New Roman"/>
          <w:bCs/>
        </w:rPr>
      </w:pPr>
      <w:r w:rsidRPr="004A3559">
        <w:rPr>
          <w:rFonts w:ascii="Times New Roman" w:hAnsi="Times New Roman" w:cs="Times New Roman"/>
          <w:bCs/>
        </w:rPr>
        <w:t>______________________________________________________________________________________________________</w:t>
      </w:r>
    </w:p>
    <w:tbl>
      <w:tblPr>
        <w:tblStyle w:val="Kontuurtabel"/>
        <w:tblpPr w:leftFromText="141" w:rightFromText="141" w:vertAnchor="text" w:horzAnchor="margin" w:tblpY="748"/>
        <w:tblW w:w="0" w:type="auto"/>
        <w:tblLook w:val="04A0" w:firstRow="1" w:lastRow="0" w:firstColumn="1" w:lastColumn="0" w:noHBand="0" w:noVBand="1"/>
      </w:tblPr>
      <w:tblGrid>
        <w:gridCol w:w="2795"/>
        <w:gridCol w:w="1708"/>
        <w:gridCol w:w="1361"/>
        <w:gridCol w:w="1860"/>
        <w:gridCol w:w="1859"/>
        <w:gridCol w:w="1859"/>
      </w:tblGrid>
      <w:tr w:rsidR="004A3559" w:rsidRPr="00DB3009" w:rsidTr="00DB3009">
        <w:tc>
          <w:tcPr>
            <w:tcW w:w="2795" w:type="dxa"/>
            <w:tcBorders>
              <w:top w:val="nil"/>
              <w:left w:val="nil"/>
            </w:tcBorders>
          </w:tcPr>
          <w:p w:rsidR="004A3559" w:rsidRPr="004A3559" w:rsidRDefault="004A3559" w:rsidP="00DB3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4A3559" w:rsidRPr="00DB3009" w:rsidRDefault="004A3559" w:rsidP="00DB3009">
            <w:pPr>
              <w:rPr>
                <w:rFonts w:ascii="Times New Roman" w:hAnsi="Times New Roman" w:cs="Times New Roman"/>
                <w:b/>
              </w:rPr>
            </w:pPr>
            <w:r w:rsidRPr="00DB3009">
              <w:rPr>
                <w:rFonts w:ascii="Times New Roman" w:hAnsi="Times New Roman" w:cs="Times New Roman"/>
                <w:b/>
              </w:rPr>
              <w:t>Suurbritannia</w:t>
            </w:r>
          </w:p>
        </w:tc>
        <w:tc>
          <w:tcPr>
            <w:tcW w:w="1361" w:type="dxa"/>
          </w:tcPr>
          <w:p w:rsidR="004A3559" w:rsidRPr="00DB3009" w:rsidRDefault="004A3559" w:rsidP="00DB3009">
            <w:pPr>
              <w:rPr>
                <w:rFonts w:ascii="Times New Roman" w:hAnsi="Times New Roman" w:cs="Times New Roman"/>
                <w:b/>
              </w:rPr>
            </w:pPr>
            <w:r w:rsidRPr="00DB3009">
              <w:rPr>
                <w:rFonts w:ascii="Times New Roman" w:hAnsi="Times New Roman" w:cs="Times New Roman"/>
                <w:b/>
              </w:rPr>
              <w:t>Taani</w:t>
            </w:r>
          </w:p>
        </w:tc>
        <w:tc>
          <w:tcPr>
            <w:tcW w:w="1860" w:type="dxa"/>
          </w:tcPr>
          <w:p w:rsidR="004A3559" w:rsidRPr="00DB3009" w:rsidRDefault="004A3559" w:rsidP="00DB3009">
            <w:pPr>
              <w:rPr>
                <w:rFonts w:ascii="Times New Roman" w:hAnsi="Times New Roman" w:cs="Times New Roman"/>
                <w:b/>
              </w:rPr>
            </w:pPr>
            <w:r w:rsidRPr="00DB3009">
              <w:rPr>
                <w:rFonts w:ascii="Times New Roman" w:hAnsi="Times New Roman" w:cs="Times New Roman"/>
                <w:b/>
              </w:rPr>
              <w:t>Rootsi</w:t>
            </w:r>
          </w:p>
        </w:tc>
        <w:tc>
          <w:tcPr>
            <w:tcW w:w="1859" w:type="dxa"/>
          </w:tcPr>
          <w:p w:rsidR="004A3559" w:rsidRPr="00DB3009" w:rsidRDefault="004A3559" w:rsidP="00DB3009">
            <w:pPr>
              <w:rPr>
                <w:rFonts w:ascii="Times New Roman" w:hAnsi="Times New Roman" w:cs="Times New Roman"/>
                <w:b/>
              </w:rPr>
            </w:pPr>
            <w:r w:rsidRPr="00DB3009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Šveits</w:t>
            </w:r>
          </w:p>
        </w:tc>
        <w:tc>
          <w:tcPr>
            <w:tcW w:w="1859" w:type="dxa"/>
          </w:tcPr>
          <w:p w:rsidR="004A3559" w:rsidRPr="00DB3009" w:rsidRDefault="004A3559" w:rsidP="00DB3009">
            <w:pPr>
              <w:rPr>
                <w:rFonts w:ascii="Times New Roman" w:hAnsi="Times New Roman" w:cs="Times New Roman"/>
                <w:b/>
              </w:rPr>
            </w:pPr>
            <w:r w:rsidRPr="00DB3009">
              <w:rPr>
                <w:rFonts w:ascii="Times New Roman" w:hAnsi="Times New Roman" w:cs="Times New Roman"/>
                <w:b/>
              </w:rPr>
              <w:t>Eesti</w:t>
            </w:r>
          </w:p>
        </w:tc>
      </w:tr>
      <w:tr w:rsidR="004A3559" w:rsidRPr="004A3559" w:rsidTr="00DB3009">
        <w:trPr>
          <w:trHeight w:val="1429"/>
        </w:trPr>
        <w:tc>
          <w:tcPr>
            <w:tcW w:w="2795" w:type="dxa"/>
          </w:tcPr>
          <w:p w:rsidR="004A3559" w:rsidRPr="004A3559" w:rsidRDefault="004A3559" w:rsidP="00DB3009">
            <w:pPr>
              <w:rPr>
                <w:rFonts w:ascii="Times New Roman" w:hAnsi="Times New Roman" w:cs="Times New Roman"/>
                <w:b/>
                <w:i/>
              </w:rPr>
            </w:pPr>
            <w:r w:rsidRPr="004A3559">
              <w:rPr>
                <w:rFonts w:ascii="Times New Roman" w:hAnsi="Times New Roman" w:cs="Times New Roman"/>
                <w:b/>
                <w:i/>
              </w:rPr>
              <w:t>Sarnasused</w:t>
            </w:r>
          </w:p>
          <w:p w:rsidR="004A3559" w:rsidRPr="004A3559" w:rsidRDefault="004A3559" w:rsidP="00DB3009">
            <w:pPr>
              <w:rPr>
                <w:rFonts w:ascii="Times New Roman" w:hAnsi="Times New Roman" w:cs="Times New Roman"/>
              </w:rPr>
            </w:pPr>
            <w:r w:rsidRPr="004A3559">
              <w:rPr>
                <w:rFonts w:ascii="Times New Roman" w:hAnsi="Times New Roman" w:cs="Times New Roman"/>
              </w:rPr>
              <w:t>Too välja need punktid, mis kattuvad või on väga sarnased (kõigil viiel või võrreldes üksteisega)!</w:t>
            </w:r>
          </w:p>
        </w:tc>
        <w:tc>
          <w:tcPr>
            <w:tcW w:w="8647" w:type="dxa"/>
            <w:gridSpan w:val="5"/>
          </w:tcPr>
          <w:p w:rsidR="004A3559" w:rsidRPr="004A3559" w:rsidRDefault="004A3559" w:rsidP="00DB3009">
            <w:pPr>
              <w:rPr>
                <w:rFonts w:ascii="Times New Roman" w:hAnsi="Times New Roman" w:cs="Times New Roman"/>
              </w:rPr>
            </w:pPr>
          </w:p>
          <w:p w:rsidR="004A3559" w:rsidRDefault="004A3559" w:rsidP="00DB3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:rsidR="004A3559" w:rsidRDefault="004A3559" w:rsidP="00DB3009">
            <w:pPr>
              <w:rPr>
                <w:rFonts w:ascii="Times New Roman" w:hAnsi="Times New Roman" w:cs="Times New Roman"/>
              </w:rPr>
            </w:pPr>
          </w:p>
          <w:p w:rsidR="004A3559" w:rsidRDefault="004A3559" w:rsidP="00DB3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4A3559" w:rsidRDefault="004A3559" w:rsidP="00DB3009">
            <w:pPr>
              <w:rPr>
                <w:rFonts w:ascii="Times New Roman" w:hAnsi="Times New Roman" w:cs="Times New Roman"/>
              </w:rPr>
            </w:pPr>
          </w:p>
          <w:p w:rsidR="004A3559" w:rsidRPr="004A3559" w:rsidRDefault="004A3559" w:rsidP="00DB3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4A3559" w:rsidRPr="004A3559" w:rsidTr="00DB3009">
        <w:trPr>
          <w:trHeight w:val="1071"/>
        </w:trPr>
        <w:tc>
          <w:tcPr>
            <w:tcW w:w="2795" w:type="dxa"/>
          </w:tcPr>
          <w:p w:rsidR="004A3559" w:rsidRPr="004A3559" w:rsidRDefault="004A3559" w:rsidP="00DB3009">
            <w:pPr>
              <w:rPr>
                <w:rFonts w:ascii="Times New Roman" w:hAnsi="Times New Roman" w:cs="Times New Roman"/>
                <w:b/>
                <w:i/>
              </w:rPr>
            </w:pPr>
            <w:r w:rsidRPr="004A3559">
              <w:rPr>
                <w:rFonts w:ascii="Times New Roman" w:hAnsi="Times New Roman" w:cs="Times New Roman"/>
                <w:b/>
                <w:i/>
              </w:rPr>
              <w:t>Erinevused</w:t>
            </w:r>
          </w:p>
          <w:p w:rsidR="004A3559" w:rsidRPr="004A3559" w:rsidRDefault="004A3559" w:rsidP="00DB3009">
            <w:pPr>
              <w:rPr>
                <w:rFonts w:ascii="Times New Roman" w:hAnsi="Times New Roman" w:cs="Times New Roman"/>
              </w:rPr>
            </w:pPr>
            <w:r w:rsidRPr="004A3559">
              <w:rPr>
                <w:rFonts w:ascii="Times New Roman" w:hAnsi="Times New Roman" w:cs="Times New Roman"/>
              </w:rPr>
              <w:t>Millised on põhimõttelised  erinevused</w:t>
            </w:r>
          </w:p>
          <w:p w:rsidR="004A3559" w:rsidRPr="004A3559" w:rsidRDefault="004A3559" w:rsidP="00DB3009">
            <w:pPr>
              <w:rPr>
                <w:rFonts w:ascii="Times New Roman" w:hAnsi="Times New Roman" w:cs="Times New Roman"/>
              </w:rPr>
            </w:pPr>
            <w:r w:rsidRPr="004A3559">
              <w:rPr>
                <w:rFonts w:ascii="Times New Roman" w:hAnsi="Times New Roman" w:cs="Times New Roman"/>
              </w:rPr>
              <w:t>(kõigil viiel või võrreldes üksteiseg</w:t>
            </w:r>
            <w:r>
              <w:rPr>
                <w:rFonts w:ascii="Times New Roman" w:hAnsi="Times New Roman" w:cs="Times New Roman"/>
              </w:rPr>
              <w:t>a</w:t>
            </w:r>
            <w:r w:rsidRPr="004A3559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8647" w:type="dxa"/>
            <w:gridSpan w:val="5"/>
          </w:tcPr>
          <w:p w:rsidR="004A3559" w:rsidRPr="004A3559" w:rsidRDefault="004A3559" w:rsidP="00DB3009">
            <w:pPr>
              <w:rPr>
                <w:rFonts w:ascii="Times New Roman" w:hAnsi="Times New Roman" w:cs="Times New Roman"/>
              </w:rPr>
            </w:pPr>
          </w:p>
          <w:p w:rsidR="004A3559" w:rsidRDefault="004A3559" w:rsidP="00DB3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:rsidR="004A3559" w:rsidRDefault="004A3559" w:rsidP="00DB3009">
            <w:pPr>
              <w:rPr>
                <w:rFonts w:ascii="Times New Roman" w:hAnsi="Times New Roman" w:cs="Times New Roman"/>
              </w:rPr>
            </w:pPr>
          </w:p>
          <w:p w:rsidR="004A3559" w:rsidRDefault="004A3559" w:rsidP="00DB3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4A3559" w:rsidRDefault="004A3559" w:rsidP="00DB3009">
            <w:pPr>
              <w:rPr>
                <w:rFonts w:ascii="Times New Roman" w:hAnsi="Times New Roman" w:cs="Times New Roman"/>
              </w:rPr>
            </w:pPr>
          </w:p>
          <w:p w:rsidR="004A3559" w:rsidRPr="004A3559" w:rsidRDefault="004A3559" w:rsidP="00DB3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4A3559" w:rsidRPr="004A3559" w:rsidRDefault="004A3559" w:rsidP="00DB3009">
            <w:pPr>
              <w:rPr>
                <w:rFonts w:ascii="Times New Roman" w:hAnsi="Times New Roman" w:cs="Times New Roman"/>
              </w:rPr>
            </w:pPr>
          </w:p>
        </w:tc>
      </w:tr>
    </w:tbl>
    <w:p w:rsidR="004A3559" w:rsidRPr="004A3559" w:rsidRDefault="004A3559" w:rsidP="00DB3009">
      <w:pPr>
        <w:spacing w:line="240" w:lineRule="auto"/>
        <w:rPr>
          <w:rFonts w:ascii="Times New Roman" w:hAnsi="Times New Roman" w:cs="Times New Roman"/>
          <w:i/>
        </w:rPr>
      </w:pPr>
      <w:r w:rsidRPr="004A3559">
        <w:rPr>
          <w:rFonts w:ascii="Times New Roman" w:hAnsi="Times New Roman" w:cs="Times New Roman"/>
          <w:i/>
        </w:rPr>
        <w:t>2.</w:t>
      </w:r>
      <w:r w:rsidRPr="004A3559">
        <w:rPr>
          <w:rFonts w:ascii="Times New Roman" w:hAnsi="Times New Roman" w:cs="Times New Roman"/>
          <w:b/>
          <w:i/>
        </w:rPr>
        <w:t xml:space="preserve"> </w:t>
      </w:r>
      <w:r w:rsidRPr="004A3559">
        <w:rPr>
          <w:rFonts w:ascii="Times New Roman" w:hAnsi="Times New Roman" w:cs="Times New Roman"/>
          <w:i/>
        </w:rPr>
        <w:t>Võrdle kodanikuks saamise tingimusi (vt õpikust peatükki 4.1.) viies Euroopa riigis, too välja kolm sarnasust ja kolm erinevust.</w:t>
      </w:r>
    </w:p>
    <w:p w:rsidR="00DB3009" w:rsidRDefault="00DB3009" w:rsidP="00DB3009">
      <w:pPr>
        <w:spacing w:line="240" w:lineRule="auto"/>
        <w:rPr>
          <w:rFonts w:ascii="Times New Roman" w:hAnsi="Times New Roman" w:cs="Times New Roman"/>
          <w:bCs/>
          <w:i/>
        </w:rPr>
      </w:pPr>
    </w:p>
    <w:p w:rsidR="00C91098" w:rsidRPr="00DB3009" w:rsidRDefault="004A3559" w:rsidP="00DB3009">
      <w:pPr>
        <w:spacing w:line="240" w:lineRule="auto"/>
        <w:rPr>
          <w:rFonts w:ascii="Times New Roman" w:hAnsi="Times New Roman" w:cs="Times New Roman"/>
          <w:bCs/>
          <w:i/>
        </w:rPr>
      </w:pPr>
      <w:r w:rsidRPr="00DB3009">
        <w:rPr>
          <w:rFonts w:ascii="Times New Roman" w:hAnsi="Times New Roman" w:cs="Times New Roman"/>
          <w:bCs/>
          <w:i/>
        </w:rPr>
        <w:t>3. Vasta küsimustele!</w:t>
      </w:r>
    </w:p>
    <w:p w:rsidR="004A3559" w:rsidRDefault="004A3559" w:rsidP="00DB3009">
      <w:pPr>
        <w:pStyle w:val="Loendilik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A3559">
        <w:rPr>
          <w:rFonts w:ascii="Times New Roman" w:hAnsi="Times New Roman" w:cs="Times New Roman"/>
        </w:rPr>
        <w:t xml:space="preserve">Millisel juhul ei pea Eesti kodakondsuse taotleja sooritama eesti keele eksamit?  </w:t>
      </w:r>
    </w:p>
    <w:p w:rsidR="004A3559" w:rsidRPr="004A3559" w:rsidRDefault="004A3559" w:rsidP="00DB30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A3559" w:rsidRDefault="004A3559" w:rsidP="00DB3009">
      <w:pPr>
        <w:pStyle w:val="Loendilik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A3559">
        <w:rPr>
          <w:rFonts w:ascii="Times New Roman" w:hAnsi="Times New Roman" w:cs="Times New Roman"/>
        </w:rPr>
        <w:t>Millisel juhul pole Eesti kodakondsusest võimalik vabatahtlikult loobuda?</w:t>
      </w:r>
    </w:p>
    <w:p w:rsidR="004A3559" w:rsidRPr="004A3559" w:rsidRDefault="004A3559" w:rsidP="00DB30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A3559" w:rsidRDefault="004A3559" w:rsidP="00DB3009">
      <w:pPr>
        <w:pStyle w:val="Loendilik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A3559">
        <w:rPr>
          <w:rFonts w:ascii="Times New Roman" w:hAnsi="Times New Roman" w:cs="Times New Roman"/>
        </w:rPr>
        <w:t>Kas äärmuslike vaadetega islamiorganisatsiooni kuuluvalt Eesti kodanikult võetakse kodakondsus? Selgita. Kas oled isiklikult nõus seaduses sätestatuga?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4A3559" w:rsidRDefault="004A3559" w:rsidP="00DB30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DB3009" w:rsidRDefault="00DB3009" w:rsidP="00DB30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DB3009" w:rsidRPr="004A3559" w:rsidRDefault="00DB3009" w:rsidP="00DB3009">
      <w:pPr>
        <w:spacing w:line="240" w:lineRule="auto"/>
        <w:rPr>
          <w:rFonts w:ascii="Times New Roman" w:hAnsi="Times New Roman" w:cs="Times New Roman"/>
        </w:rPr>
      </w:pPr>
    </w:p>
    <w:p w:rsidR="004A3559" w:rsidRDefault="004A3559" w:rsidP="00DB3009">
      <w:pPr>
        <w:spacing w:line="240" w:lineRule="auto"/>
      </w:pPr>
    </w:p>
    <w:p w:rsidR="004A3559" w:rsidRPr="004A3559" w:rsidRDefault="004A3559" w:rsidP="00DB3009">
      <w:pPr>
        <w:spacing w:line="240" w:lineRule="auto"/>
        <w:rPr>
          <w:rFonts w:ascii="Times New Roman" w:hAnsi="Times New Roman" w:cs="Times New Roman"/>
          <w:bCs/>
        </w:rPr>
      </w:pPr>
    </w:p>
    <w:p w:rsidR="00C91098" w:rsidRPr="004A3559" w:rsidRDefault="00C91098" w:rsidP="00DB3009">
      <w:pPr>
        <w:spacing w:line="240" w:lineRule="auto"/>
        <w:rPr>
          <w:rFonts w:ascii="Times New Roman" w:hAnsi="Times New Roman" w:cs="Times New Roman"/>
          <w:u w:val="single"/>
        </w:rPr>
      </w:pPr>
    </w:p>
    <w:p w:rsidR="00C91098" w:rsidRPr="004A3559" w:rsidRDefault="00C91098" w:rsidP="00DB3009">
      <w:pPr>
        <w:spacing w:line="240" w:lineRule="auto"/>
        <w:rPr>
          <w:rFonts w:ascii="Times New Roman" w:hAnsi="Times New Roman" w:cs="Times New Roman"/>
        </w:rPr>
      </w:pPr>
    </w:p>
    <w:sectPr w:rsidR="00C91098" w:rsidRPr="004A3559" w:rsidSect="00DB453C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17E"/>
    <w:multiLevelType w:val="multilevel"/>
    <w:tmpl w:val="E18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24FE6"/>
    <w:multiLevelType w:val="hybridMultilevel"/>
    <w:tmpl w:val="E6BAEE4A"/>
    <w:lvl w:ilvl="0" w:tplc="36108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05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6D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CA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A4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47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C6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3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F01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83C66"/>
    <w:multiLevelType w:val="hybridMultilevel"/>
    <w:tmpl w:val="B36A6F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F0"/>
    <w:rsid w:val="00086D80"/>
    <w:rsid w:val="004150F0"/>
    <w:rsid w:val="004A3559"/>
    <w:rsid w:val="00987114"/>
    <w:rsid w:val="00A070FF"/>
    <w:rsid w:val="00A17D9C"/>
    <w:rsid w:val="00C91098"/>
    <w:rsid w:val="00DB3009"/>
    <w:rsid w:val="00D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4150F0"/>
    <w:rPr>
      <w:b/>
      <w:bCs/>
    </w:rPr>
  </w:style>
  <w:style w:type="paragraph" w:styleId="Loendilik">
    <w:name w:val="List Paragraph"/>
    <w:basedOn w:val="Normaallaad"/>
    <w:uiPriority w:val="34"/>
    <w:qFormat/>
    <w:rsid w:val="00C91098"/>
    <w:pPr>
      <w:ind w:left="720"/>
      <w:contextualSpacing/>
    </w:pPr>
  </w:style>
  <w:style w:type="table" w:styleId="Helekoordinaatvrkrhk3">
    <w:name w:val="Light Grid Accent 3"/>
    <w:basedOn w:val="Normaaltabel"/>
    <w:uiPriority w:val="62"/>
    <w:rsid w:val="004A35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">
    <w:name w:val="Light Grid"/>
    <w:basedOn w:val="Normaaltabel"/>
    <w:uiPriority w:val="62"/>
    <w:rsid w:val="004A35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eskminevarjustus1">
    <w:name w:val="Medium Shading 1"/>
    <w:basedOn w:val="Normaaltabel"/>
    <w:uiPriority w:val="63"/>
    <w:rsid w:val="004A35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ekoordinaatvrkrhk1">
    <w:name w:val="Light Grid Accent 1"/>
    <w:basedOn w:val="Normaaltabel"/>
    <w:uiPriority w:val="62"/>
    <w:rsid w:val="004A355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ontuurtabel">
    <w:name w:val="Table Grid"/>
    <w:basedOn w:val="Normaaltabel"/>
    <w:uiPriority w:val="59"/>
    <w:rsid w:val="004A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4150F0"/>
    <w:rPr>
      <w:b/>
      <w:bCs/>
    </w:rPr>
  </w:style>
  <w:style w:type="paragraph" w:styleId="Loendilik">
    <w:name w:val="List Paragraph"/>
    <w:basedOn w:val="Normaallaad"/>
    <w:uiPriority w:val="34"/>
    <w:qFormat/>
    <w:rsid w:val="00C91098"/>
    <w:pPr>
      <w:ind w:left="720"/>
      <w:contextualSpacing/>
    </w:pPr>
  </w:style>
  <w:style w:type="table" w:styleId="Helekoordinaatvrkrhk3">
    <w:name w:val="Light Grid Accent 3"/>
    <w:basedOn w:val="Normaaltabel"/>
    <w:uiPriority w:val="62"/>
    <w:rsid w:val="004A35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">
    <w:name w:val="Light Grid"/>
    <w:basedOn w:val="Normaaltabel"/>
    <w:uiPriority w:val="62"/>
    <w:rsid w:val="004A35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eskminevarjustus1">
    <w:name w:val="Medium Shading 1"/>
    <w:basedOn w:val="Normaaltabel"/>
    <w:uiPriority w:val="63"/>
    <w:rsid w:val="004A35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ekoordinaatvrkrhk1">
    <w:name w:val="Light Grid Accent 1"/>
    <w:basedOn w:val="Normaaltabel"/>
    <w:uiPriority w:val="62"/>
    <w:rsid w:val="004A355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ontuurtabel">
    <w:name w:val="Table Grid"/>
    <w:basedOn w:val="Normaaltabel"/>
    <w:uiPriority w:val="59"/>
    <w:rsid w:val="004A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36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33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91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85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77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01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450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kasutaja</cp:lastModifiedBy>
  <cp:revision>4</cp:revision>
  <cp:lastPrinted>2020-01-12T08:53:00Z</cp:lastPrinted>
  <dcterms:created xsi:type="dcterms:W3CDTF">2020-01-09T12:20:00Z</dcterms:created>
  <dcterms:modified xsi:type="dcterms:W3CDTF">2022-01-09T10:23:00Z</dcterms:modified>
</cp:coreProperties>
</file>