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EF" w:rsidRDefault="00BE1FA1" w:rsidP="003D7389">
      <w:pPr>
        <w:pStyle w:val="Tiitel"/>
        <w:rPr>
          <w:lang w:val="et-EE"/>
        </w:rPr>
      </w:pPr>
      <w:bookmarkStart w:id="0" w:name="_GoBack"/>
      <w:bookmarkEnd w:id="0"/>
      <w:r w:rsidRPr="00295FEF">
        <w:rPr>
          <w:lang w:val="et-EE"/>
        </w:rPr>
        <w:t>RAHA JA PANGANDUS</w:t>
      </w:r>
    </w:p>
    <w:p w:rsidR="00BE1FA1" w:rsidRPr="00295FEF" w:rsidRDefault="00BE1FA1" w:rsidP="00295FEF">
      <w:pPr>
        <w:spacing w:line="480" w:lineRule="auto"/>
        <w:rPr>
          <w:b/>
          <w:color w:val="00B050"/>
          <w:sz w:val="32"/>
          <w:szCs w:val="32"/>
          <w:lang w:val="et-EE"/>
        </w:rPr>
      </w:pPr>
      <w:r w:rsidRPr="004F1E46">
        <w:rPr>
          <w:i/>
          <w:sz w:val="24"/>
          <w:szCs w:val="24"/>
          <w:lang w:val="et-EE"/>
        </w:rPr>
        <w:t>(Ptk 5.4. õpikust)</w:t>
      </w:r>
    </w:p>
    <w:p w:rsidR="00BE1FA1" w:rsidRPr="004F1E46" w:rsidRDefault="00BE1FA1" w:rsidP="00295FEF">
      <w:pPr>
        <w:spacing w:line="480" w:lineRule="auto"/>
        <w:rPr>
          <w:b/>
          <w:sz w:val="24"/>
          <w:szCs w:val="24"/>
          <w:lang w:val="et-EE"/>
        </w:rPr>
      </w:pPr>
      <w:r w:rsidRPr="004F1E46">
        <w:rPr>
          <w:b/>
          <w:sz w:val="24"/>
          <w:szCs w:val="24"/>
          <w:lang w:val="et-EE"/>
        </w:rPr>
        <w:t>1. Kirjuta selgituse juurde, mis liiki rahaga on tegu!</w:t>
      </w:r>
    </w:p>
    <w:p w:rsidR="00BE1FA1" w:rsidRPr="004F1E46" w:rsidRDefault="00BE1FA1" w:rsidP="00295FEF">
      <w:pPr>
        <w:spacing w:line="480" w:lineRule="auto"/>
        <w:rPr>
          <w:sz w:val="24"/>
          <w:szCs w:val="24"/>
          <w:lang w:val="et-EE"/>
        </w:rPr>
      </w:pPr>
      <w:r w:rsidRPr="004F1E46">
        <w:rPr>
          <w:sz w:val="24"/>
          <w:szCs w:val="24"/>
          <w:lang w:val="et-EE"/>
        </w:rPr>
        <w:t>a. dokument, mis tõendab rahalise nõude, omandi- või osalemisõigust</w:t>
      </w:r>
    </w:p>
    <w:p w:rsidR="00BE1FA1" w:rsidRPr="004F1E46" w:rsidRDefault="00BE1FA1" w:rsidP="00295FEF">
      <w:pPr>
        <w:spacing w:line="480" w:lineRule="auto"/>
        <w:rPr>
          <w:sz w:val="24"/>
          <w:szCs w:val="24"/>
          <w:lang w:val="et-EE"/>
        </w:rPr>
      </w:pPr>
      <w:r w:rsidRPr="004F1E46">
        <w:rPr>
          <w:sz w:val="24"/>
          <w:szCs w:val="24"/>
          <w:lang w:val="et-EE"/>
        </w:rPr>
        <w:t>b. väärismetall või mingi materiaalne ese, mida kasutatakse maksevahendina</w:t>
      </w:r>
    </w:p>
    <w:p w:rsidR="00BE1FA1" w:rsidRPr="004F1E46" w:rsidRDefault="00BE1FA1" w:rsidP="00295FEF">
      <w:pPr>
        <w:spacing w:line="480" w:lineRule="auto"/>
        <w:rPr>
          <w:sz w:val="24"/>
          <w:szCs w:val="24"/>
          <w:lang w:val="et-EE"/>
        </w:rPr>
      </w:pPr>
      <w:r w:rsidRPr="004F1E46">
        <w:rPr>
          <w:sz w:val="24"/>
          <w:szCs w:val="24"/>
          <w:lang w:val="et-EE"/>
        </w:rPr>
        <w:t>c. virtuaalne arveldusraha</w:t>
      </w:r>
    </w:p>
    <w:p w:rsidR="00BE1FA1" w:rsidRPr="004F1E46" w:rsidRDefault="00BE1FA1" w:rsidP="00295FEF">
      <w:pPr>
        <w:spacing w:line="480" w:lineRule="auto"/>
        <w:rPr>
          <w:sz w:val="24"/>
          <w:szCs w:val="24"/>
          <w:lang w:val="et-EE"/>
        </w:rPr>
      </w:pPr>
      <w:r w:rsidRPr="004F1E46">
        <w:rPr>
          <w:sz w:val="24"/>
          <w:szCs w:val="24"/>
          <w:lang w:val="et-EE"/>
        </w:rPr>
        <w:t>d. riigivõimu poolt käibele lastud paber- või metallraha</w:t>
      </w:r>
    </w:p>
    <w:p w:rsidR="00BE1FA1" w:rsidRPr="004F1E46" w:rsidRDefault="00BE1FA1" w:rsidP="00295FEF">
      <w:pPr>
        <w:spacing w:line="480" w:lineRule="auto"/>
        <w:rPr>
          <w:sz w:val="24"/>
          <w:szCs w:val="24"/>
          <w:lang w:val="et-EE"/>
        </w:rPr>
      </w:pPr>
      <w:r w:rsidRPr="004F1E46">
        <w:rPr>
          <w:sz w:val="24"/>
          <w:szCs w:val="24"/>
          <w:lang w:val="et-EE"/>
        </w:rPr>
        <w:t xml:space="preserve">e. </w:t>
      </w:r>
      <w:r w:rsidR="008F497E" w:rsidRPr="004F1E46">
        <w:rPr>
          <w:sz w:val="24"/>
          <w:szCs w:val="24"/>
          <w:lang w:val="et-EE"/>
        </w:rPr>
        <w:t>kommertspankade poolt laenu</w:t>
      </w:r>
      <w:r w:rsidR="00150302">
        <w:rPr>
          <w:sz w:val="24"/>
          <w:szCs w:val="24"/>
          <w:lang w:val="et-EE"/>
        </w:rPr>
        <w:t xml:space="preserve"> andes loodud raha</w:t>
      </w:r>
    </w:p>
    <w:p w:rsidR="008F497E" w:rsidRPr="004F1E46" w:rsidRDefault="008F497E" w:rsidP="00295FEF">
      <w:pPr>
        <w:spacing w:line="480" w:lineRule="auto"/>
        <w:rPr>
          <w:sz w:val="24"/>
          <w:szCs w:val="24"/>
          <w:lang w:val="et-EE"/>
        </w:rPr>
      </w:pPr>
    </w:p>
    <w:p w:rsidR="008F497E" w:rsidRPr="004F1E46" w:rsidRDefault="008F497E" w:rsidP="00295FEF">
      <w:pPr>
        <w:spacing w:line="480" w:lineRule="auto"/>
        <w:rPr>
          <w:b/>
          <w:sz w:val="24"/>
          <w:szCs w:val="24"/>
          <w:lang w:val="et-EE"/>
        </w:rPr>
      </w:pPr>
      <w:r w:rsidRPr="004F1E46">
        <w:rPr>
          <w:b/>
          <w:sz w:val="24"/>
          <w:szCs w:val="24"/>
          <w:lang w:val="et-EE"/>
        </w:rPr>
        <w:t>2. Millised on raha funktsioonid? Nimeta kolme!</w:t>
      </w:r>
    </w:p>
    <w:p w:rsidR="008F497E" w:rsidRPr="004F1E46" w:rsidRDefault="003F46FF" w:rsidP="00295FEF">
      <w:pPr>
        <w:spacing w:line="480" w:lineRule="auto"/>
        <w:rPr>
          <w:sz w:val="24"/>
          <w:szCs w:val="24"/>
          <w:lang w:val="et-EE"/>
        </w:rPr>
      </w:pPr>
      <w:r w:rsidRPr="004F1E46">
        <w:rPr>
          <w:sz w:val="24"/>
          <w:szCs w:val="24"/>
          <w:lang w:val="et-EE"/>
        </w:rPr>
        <w:t>a.</w:t>
      </w:r>
    </w:p>
    <w:p w:rsidR="003F46FF" w:rsidRPr="004F1E46" w:rsidRDefault="003F46FF" w:rsidP="00295FEF">
      <w:pPr>
        <w:spacing w:line="480" w:lineRule="auto"/>
        <w:rPr>
          <w:sz w:val="24"/>
          <w:szCs w:val="24"/>
          <w:lang w:val="et-EE"/>
        </w:rPr>
      </w:pPr>
      <w:r w:rsidRPr="004F1E46">
        <w:rPr>
          <w:sz w:val="24"/>
          <w:szCs w:val="24"/>
          <w:lang w:val="et-EE"/>
        </w:rPr>
        <w:t>b.</w:t>
      </w:r>
    </w:p>
    <w:p w:rsidR="003F46FF" w:rsidRPr="004F1E46" w:rsidRDefault="003F46FF" w:rsidP="00295FEF">
      <w:pPr>
        <w:spacing w:line="480" w:lineRule="auto"/>
        <w:rPr>
          <w:sz w:val="24"/>
          <w:szCs w:val="24"/>
          <w:lang w:val="et-EE"/>
        </w:rPr>
      </w:pPr>
      <w:r w:rsidRPr="004F1E46">
        <w:rPr>
          <w:sz w:val="24"/>
          <w:szCs w:val="24"/>
          <w:lang w:val="et-EE"/>
        </w:rPr>
        <w:t>c.</w:t>
      </w:r>
    </w:p>
    <w:p w:rsidR="003F46FF" w:rsidRPr="004F1E46" w:rsidRDefault="003F46FF" w:rsidP="00295FEF">
      <w:pPr>
        <w:spacing w:line="480" w:lineRule="auto"/>
        <w:rPr>
          <w:sz w:val="24"/>
          <w:szCs w:val="24"/>
          <w:lang w:val="et-EE"/>
        </w:rPr>
      </w:pPr>
    </w:p>
    <w:p w:rsidR="003F46FF" w:rsidRPr="004F1E46" w:rsidRDefault="003F46FF" w:rsidP="00295FEF">
      <w:pPr>
        <w:spacing w:line="480" w:lineRule="auto"/>
        <w:rPr>
          <w:b/>
          <w:sz w:val="24"/>
          <w:szCs w:val="24"/>
          <w:lang w:val="et-EE"/>
        </w:rPr>
      </w:pPr>
      <w:r w:rsidRPr="004F1E46">
        <w:rPr>
          <w:b/>
          <w:sz w:val="24"/>
          <w:szCs w:val="24"/>
          <w:lang w:val="et-EE"/>
        </w:rPr>
        <w:t>3. Vasta küsimustele!</w:t>
      </w:r>
    </w:p>
    <w:p w:rsidR="00625E82" w:rsidRPr="004F1E46" w:rsidRDefault="003F46FF" w:rsidP="00295FEF">
      <w:pPr>
        <w:spacing w:line="480" w:lineRule="auto"/>
        <w:rPr>
          <w:sz w:val="24"/>
          <w:szCs w:val="24"/>
        </w:rPr>
      </w:pPr>
      <w:r w:rsidRPr="004F1E46">
        <w:rPr>
          <w:sz w:val="24"/>
          <w:szCs w:val="24"/>
          <w:lang w:val="et-EE"/>
        </w:rPr>
        <w:t xml:space="preserve">a. </w:t>
      </w:r>
      <w:r w:rsidR="004F1E46" w:rsidRPr="004F1E46">
        <w:rPr>
          <w:bCs/>
          <w:sz w:val="24"/>
          <w:szCs w:val="24"/>
          <w:lang w:val="et-EE"/>
        </w:rPr>
        <w:t>Kellel on Eesti raha emissiooni ainuõigus?</w:t>
      </w:r>
    </w:p>
    <w:p w:rsidR="003F46FF" w:rsidRPr="004F1E46" w:rsidRDefault="003F46FF" w:rsidP="00295FEF">
      <w:pPr>
        <w:spacing w:line="480" w:lineRule="auto"/>
        <w:rPr>
          <w:sz w:val="24"/>
          <w:szCs w:val="24"/>
        </w:rPr>
      </w:pPr>
      <w:r w:rsidRPr="004F1E46">
        <w:rPr>
          <w:bCs/>
          <w:sz w:val="24"/>
          <w:szCs w:val="24"/>
          <w:lang w:val="et-EE"/>
        </w:rPr>
        <w:t>b. Mis võib põhjustada laenubuumi?</w:t>
      </w:r>
    </w:p>
    <w:p w:rsidR="003F46FF" w:rsidRPr="004F1E46" w:rsidRDefault="003F46FF" w:rsidP="00295FEF">
      <w:pPr>
        <w:spacing w:line="480" w:lineRule="auto"/>
        <w:rPr>
          <w:sz w:val="24"/>
          <w:szCs w:val="24"/>
        </w:rPr>
      </w:pPr>
      <w:r w:rsidRPr="004F1E46">
        <w:rPr>
          <w:bCs/>
          <w:sz w:val="24"/>
          <w:szCs w:val="24"/>
          <w:lang w:val="et-EE"/>
        </w:rPr>
        <w:t>c. Eestis on kahetasandiline pangasüsteem. Mida see tähendab?</w:t>
      </w:r>
      <w:r w:rsidRPr="004F1E46">
        <w:rPr>
          <w:sz w:val="24"/>
          <w:szCs w:val="24"/>
          <w:lang w:val="et-EE"/>
        </w:rPr>
        <w:t> </w:t>
      </w:r>
    </w:p>
    <w:p w:rsidR="003F46FF" w:rsidRPr="004F1E46" w:rsidRDefault="003F46FF" w:rsidP="00295FEF">
      <w:pPr>
        <w:spacing w:line="480" w:lineRule="auto"/>
        <w:rPr>
          <w:bCs/>
          <w:sz w:val="24"/>
          <w:szCs w:val="24"/>
          <w:lang w:val="et-EE"/>
        </w:rPr>
      </w:pPr>
      <w:r w:rsidRPr="004F1E46">
        <w:rPr>
          <w:bCs/>
          <w:sz w:val="24"/>
          <w:szCs w:val="24"/>
          <w:lang w:val="et-EE"/>
        </w:rPr>
        <w:t>d. Kuidas mõjutab deflatsioon töötust?</w:t>
      </w:r>
    </w:p>
    <w:p w:rsidR="003F46FF" w:rsidRPr="004F1E46" w:rsidRDefault="003F46FF" w:rsidP="00295FEF">
      <w:pPr>
        <w:spacing w:line="480" w:lineRule="auto"/>
        <w:rPr>
          <w:bCs/>
          <w:sz w:val="24"/>
          <w:szCs w:val="24"/>
          <w:lang w:val="et-EE"/>
        </w:rPr>
      </w:pPr>
    </w:p>
    <w:p w:rsidR="003F46FF" w:rsidRPr="004F1E46" w:rsidRDefault="003F46FF" w:rsidP="00295FEF">
      <w:pPr>
        <w:spacing w:line="480" w:lineRule="auto"/>
        <w:rPr>
          <w:sz w:val="24"/>
          <w:szCs w:val="24"/>
        </w:rPr>
      </w:pPr>
    </w:p>
    <w:p w:rsidR="003F46FF" w:rsidRPr="004F1E46" w:rsidRDefault="003F46FF" w:rsidP="00295FEF">
      <w:pPr>
        <w:spacing w:line="480" w:lineRule="auto"/>
        <w:rPr>
          <w:sz w:val="24"/>
          <w:szCs w:val="24"/>
          <w:lang w:val="et-EE"/>
        </w:rPr>
      </w:pPr>
    </w:p>
    <w:p w:rsidR="00BE1FA1" w:rsidRPr="004F1E46" w:rsidRDefault="00BE1FA1" w:rsidP="00295FEF">
      <w:pPr>
        <w:spacing w:line="480" w:lineRule="auto"/>
        <w:rPr>
          <w:b/>
          <w:sz w:val="24"/>
          <w:szCs w:val="24"/>
          <w:lang w:val="et-EE"/>
        </w:rPr>
      </w:pPr>
    </w:p>
    <w:p w:rsidR="00BE1FA1" w:rsidRPr="004F1E46" w:rsidRDefault="00BE1FA1" w:rsidP="00295FEF">
      <w:pPr>
        <w:spacing w:line="480" w:lineRule="auto"/>
        <w:rPr>
          <w:sz w:val="24"/>
          <w:szCs w:val="24"/>
          <w:lang w:val="et-EE"/>
        </w:rPr>
      </w:pPr>
    </w:p>
    <w:sectPr w:rsidR="00BE1FA1" w:rsidRPr="004F1E46" w:rsidSect="00BE1FA1">
      <w:pgSz w:w="12240" w:h="15840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296E"/>
    <w:multiLevelType w:val="hybridMultilevel"/>
    <w:tmpl w:val="4B8E1740"/>
    <w:lvl w:ilvl="0" w:tplc="30B03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422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EA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21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04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40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0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80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01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A1"/>
    <w:rsid w:val="00150302"/>
    <w:rsid w:val="001E1B29"/>
    <w:rsid w:val="00295FEF"/>
    <w:rsid w:val="00301607"/>
    <w:rsid w:val="003D7389"/>
    <w:rsid w:val="003F46FF"/>
    <w:rsid w:val="004C6C3E"/>
    <w:rsid w:val="004F1E46"/>
    <w:rsid w:val="00625E82"/>
    <w:rsid w:val="00885806"/>
    <w:rsid w:val="008F497E"/>
    <w:rsid w:val="00BE1FA1"/>
    <w:rsid w:val="00E3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D7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D7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3D7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3D73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3D73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unhideWhenUsed/>
    <w:qFormat/>
    <w:rsid w:val="003D73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4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3F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4C6C3E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F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F1E46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9"/>
    <w:rsid w:val="003D73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3D73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3D73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Pealkiri4Mrk">
    <w:name w:val="Pealkiri 4 Märk"/>
    <w:basedOn w:val="Liguvaikefont"/>
    <w:link w:val="Pealkiri4"/>
    <w:uiPriority w:val="9"/>
    <w:rsid w:val="003D73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Pealkiri5Mrk">
    <w:name w:val="Pealkiri 5 Märk"/>
    <w:basedOn w:val="Liguvaikefont"/>
    <w:link w:val="Pealkiri5"/>
    <w:uiPriority w:val="9"/>
    <w:rsid w:val="003D73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6Mrk">
    <w:name w:val="Pealkiri 6 Märk"/>
    <w:basedOn w:val="Liguvaikefont"/>
    <w:link w:val="Pealkiri6"/>
    <w:uiPriority w:val="9"/>
    <w:rsid w:val="003D73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3D73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3D73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D7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D7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3D7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3D73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3D73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unhideWhenUsed/>
    <w:qFormat/>
    <w:rsid w:val="003D73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4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3F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4C6C3E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F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F1E46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9"/>
    <w:rsid w:val="003D73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3D73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3D73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Pealkiri4Mrk">
    <w:name w:val="Pealkiri 4 Märk"/>
    <w:basedOn w:val="Liguvaikefont"/>
    <w:link w:val="Pealkiri4"/>
    <w:uiPriority w:val="9"/>
    <w:rsid w:val="003D73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Pealkiri5Mrk">
    <w:name w:val="Pealkiri 5 Märk"/>
    <w:basedOn w:val="Liguvaikefont"/>
    <w:link w:val="Pealkiri5"/>
    <w:uiPriority w:val="9"/>
    <w:rsid w:val="003D73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6Mrk">
    <w:name w:val="Pealkiri 6 Märk"/>
    <w:basedOn w:val="Liguvaikefont"/>
    <w:link w:val="Pealkiri6"/>
    <w:uiPriority w:val="9"/>
    <w:rsid w:val="003D73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3D73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3D73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93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8</cp:revision>
  <cp:lastPrinted>2022-02-06T14:22:00Z</cp:lastPrinted>
  <dcterms:created xsi:type="dcterms:W3CDTF">2020-02-02T08:29:00Z</dcterms:created>
  <dcterms:modified xsi:type="dcterms:W3CDTF">2022-02-06T14:22:00Z</dcterms:modified>
</cp:coreProperties>
</file>