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76" w:rsidRDefault="00260EE7" w:rsidP="00CD3F9E">
      <w:pPr>
        <w:spacing w:line="240" w:lineRule="auto"/>
      </w:pPr>
      <w:r>
        <w:t>2. t</w:t>
      </w:r>
      <w:r w:rsidR="00760B76">
        <w:t xml:space="preserve">ööleht: </w:t>
      </w:r>
      <w:r w:rsidR="009E106C" w:rsidRPr="009E106C">
        <w:rPr>
          <w:b/>
          <w:i/>
        </w:rPr>
        <w:t>DEMOKRAATLIK ÜHISKOND</w:t>
      </w:r>
      <w:r w:rsidR="00760B76" w:rsidRPr="009E106C">
        <w:rPr>
          <w:b/>
          <w:i/>
        </w:rPr>
        <w:t xml:space="preserve">                                            </w:t>
      </w:r>
      <w:r w:rsidR="00760B76">
        <w:t>Õpilase nimi:                                      Klass:</w:t>
      </w:r>
    </w:p>
    <w:p w:rsidR="00760B76" w:rsidRDefault="00760B76" w:rsidP="00CD3F9E">
      <w:pPr>
        <w:spacing w:line="240" w:lineRule="auto"/>
        <w:sectPr w:rsidR="00760B76" w:rsidSect="00760B76">
          <w:footerReference w:type="default" r:id="rId9"/>
          <w:pgSz w:w="11906" w:h="16838"/>
          <w:pgMar w:top="397" w:right="454" w:bottom="454" w:left="454" w:header="709" w:footer="709" w:gutter="0"/>
          <w:cols w:space="708"/>
          <w:docGrid w:linePitch="360"/>
        </w:sectPr>
      </w:pPr>
    </w:p>
    <w:p w:rsidR="00260AC7" w:rsidRPr="00260AC7" w:rsidRDefault="00260AC7" w:rsidP="00CD3F9E">
      <w:pPr>
        <w:pStyle w:val="Loendilik"/>
        <w:spacing w:line="240" w:lineRule="auto"/>
        <w:rPr>
          <w:sz w:val="18"/>
          <w:szCs w:val="18"/>
        </w:rPr>
      </w:pPr>
      <w:r>
        <w:rPr>
          <w:noProof/>
          <w:lang w:eastAsia="et-EE"/>
        </w:rPr>
        <w:lastRenderedPageBreak/>
        <w:drawing>
          <wp:inline distT="0" distB="0" distL="0" distR="0" wp14:anchorId="05572880" wp14:editId="7BB9622E">
            <wp:extent cx="2586037" cy="1628775"/>
            <wp:effectExtent l="0" t="0" r="508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37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260AC7">
        <w:rPr>
          <w:i/>
          <w:sz w:val="16"/>
          <w:szCs w:val="16"/>
        </w:rPr>
        <w:t>Allikas: Freedom House</w:t>
      </w:r>
    </w:p>
    <w:p w:rsidR="001828D9" w:rsidRDefault="001828D9" w:rsidP="00CD3F9E">
      <w:pPr>
        <w:spacing w:line="240" w:lineRule="auto"/>
        <w:rPr>
          <w:rFonts w:ascii="Arial Narrow" w:hAnsi="Arial Narrow" w:cs="Times New Roman"/>
        </w:rPr>
      </w:pPr>
    </w:p>
    <w:p w:rsidR="00260AC7" w:rsidRPr="00032370" w:rsidRDefault="00032370" w:rsidP="00032370">
      <w:pPr>
        <w:spacing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1.</w:t>
      </w:r>
      <w:r w:rsidR="00260AC7" w:rsidRPr="00032370">
        <w:rPr>
          <w:rFonts w:ascii="Arial Narrow" w:hAnsi="Arial Narrow" w:cs="Times New Roman"/>
        </w:rPr>
        <w:t>Iseloomusta demokraatia j</w:t>
      </w:r>
      <w:r w:rsidR="001828D9" w:rsidRPr="00032370">
        <w:rPr>
          <w:rFonts w:ascii="Arial Narrow" w:hAnsi="Arial Narrow" w:cs="Times New Roman"/>
        </w:rPr>
        <w:t xml:space="preserve">a diktatuuri vahekorda maailmas </w:t>
      </w:r>
      <w:r w:rsidR="00260AC7" w:rsidRPr="00032370">
        <w:rPr>
          <w:rFonts w:ascii="Arial Narrow" w:hAnsi="Arial Narrow" w:cs="Times New Roman"/>
        </w:rPr>
        <w:t>järgmistel perioodidel.</w:t>
      </w:r>
    </w:p>
    <w:p w:rsidR="00760B76" w:rsidRPr="00760B76" w:rsidRDefault="00760B76" w:rsidP="00CD3F9E">
      <w:pPr>
        <w:spacing w:line="240" w:lineRule="auto"/>
        <w:rPr>
          <w:rFonts w:ascii="Arial Narrow" w:hAnsi="Arial Narrow"/>
        </w:rPr>
      </w:pPr>
      <w:r w:rsidRPr="00760B76">
        <w:rPr>
          <w:rFonts w:ascii="Arial Narrow" w:hAnsi="Arial Narrow"/>
        </w:rPr>
        <w:t>1973-1987 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</w:t>
      </w:r>
    </w:p>
    <w:p w:rsidR="00760B76" w:rsidRPr="00760B76" w:rsidRDefault="00760B76" w:rsidP="00CD3F9E">
      <w:pPr>
        <w:spacing w:line="240" w:lineRule="auto"/>
        <w:rPr>
          <w:rFonts w:ascii="Arial Narrow" w:hAnsi="Arial Narrow"/>
        </w:rPr>
      </w:pPr>
      <w:r w:rsidRPr="00760B76">
        <w:rPr>
          <w:rFonts w:ascii="Arial Narrow" w:hAnsi="Arial Narrow"/>
        </w:rPr>
        <w:t>1988 – 1992 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</w:t>
      </w:r>
    </w:p>
    <w:p w:rsidR="00260AC7" w:rsidRDefault="00760B76" w:rsidP="00CD3F9E">
      <w:pPr>
        <w:spacing w:line="240" w:lineRule="auto"/>
        <w:rPr>
          <w:rFonts w:ascii="Arial Narrow" w:hAnsi="Arial Narrow"/>
        </w:rPr>
        <w:sectPr w:rsidR="00260AC7" w:rsidSect="00760B76">
          <w:type w:val="continuous"/>
          <w:pgSz w:w="11906" w:h="16838"/>
          <w:pgMar w:top="397" w:right="454" w:bottom="454" w:left="454" w:header="709" w:footer="709" w:gutter="0"/>
          <w:cols w:num="2" w:space="708"/>
          <w:docGrid w:linePitch="360"/>
        </w:sectPr>
      </w:pPr>
      <w:r w:rsidRPr="00760B76">
        <w:rPr>
          <w:rFonts w:ascii="Arial Narrow" w:hAnsi="Arial Narrow"/>
        </w:rPr>
        <w:t>1993-2010 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</w:t>
      </w:r>
    </w:p>
    <w:p w:rsidR="00260AC7" w:rsidRDefault="00760B76" w:rsidP="00CD3F9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Esita kaks põhjust, miks on see vahekord muutunud. Tuleta meelde ajaloos õpitut või kasuta internetti.</w:t>
      </w:r>
    </w:p>
    <w:p w:rsidR="00CD3F9E" w:rsidRDefault="00260AC7" w:rsidP="00CD3F9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1).......................................................................................................................................................................................................................</w:t>
      </w:r>
    </w:p>
    <w:p w:rsidR="00260AC7" w:rsidRDefault="00260AC7" w:rsidP="00CD3F9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2).......................................................................................................................................................................................................................</w:t>
      </w:r>
    </w:p>
    <w:p w:rsidR="000D5AEF" w:rsidRPr="000F712E" w:rsidRDefault="001828D9" w:rsidP="00CD3F9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0D5AEF" w:rsidRPr="000F712E">
        <w:rPr>
          <w:rFonts w:ascii="Arial Narrow" w:hAnsi="Arial Narrow"/>
        </w:rPr>
        <w:t xml:space="preserve">Põhiseaduse kohaselt on Eesti demokraatlik vabariik, kus kõrgeima riigivõimu kandjaks on rahvas. Leia põhiseadusest paragrahv, kus on välja toodud kaks </w:t>
      </w:r>
      <w:r w:rsidR="002C3E88" w:rsidRPr="000F712E">
        <w:rPr>
          <w:rFonts w:ascii="Arial Narrow" w:hAnsi="Arial Narrow"/>
        </w:rPr>
        <w:t xml:space="preserve">selget </w:t>
      </w:r>
      <w:r w:rsidR="000D5AEF" w:rsidRPr="000F712E">
        <w:rPr>
          <w:rFonts w:ascii="Arial Narrow" w:hAnsi="Arial Narrow"/>
        </w:rPr>
        <w:t>võimalust, kuidas rahvas saab oma võimu teostada.</w:t>
      </w:r>
    </w:p>
    <w:p w:rsidR="002C3E88" w:rsidRDefault="002C3E88" w:rsidP="00CD3F9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1).............................................................................</w:t>
      </w:r>
    </w:p>
    <w:p w:rsidR="000F712E" w:rsidRDefault="002C3E88" w:rsidP="00CD3F9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2).............................................................................                        Paragrahvi number: ...........................</w:t>
      </w:r>
    </w:p>
    <w:p w:rsidR="000F712E" w:rsidRPr="000F712E" w:rsidRDefault="001828D9" w:rsidP="00CD3F9E">
      <w:pPr>
        <w:spacing w:line="240" w:lineRule="auto"/>
        <w:rPr>
          <w:rFonts w:ascii="Arial Narrow" w:hAnsi="Arial Narrow" w:cs="Helvetica"/>
          <w:sz w:val="21"/>
          <w:szCs w:val="21"/>
        </w:rPr>
      </w:pPr>
      <w:r>
        <w:rPr>
          <w:rFonts w:ascii="Arial Narrow" w:hAnsi="Arial Narrow"/>
        </w:rPr>
        <w:t>3</w:t>
      </w:r>
      <w:r w:rsidR="000F712E">
        <w:rPr>
          <w:rFonts w:ascii="Arial Narrow" w:hAnsi="Arial Narrow"/>
        </w:rPr>
        <w:t xml:space="preserve">. </w:t>
      </w:r>
      <w:r w:rsidR="002C3E88">
        <w:rPr>
          <w:rFonts w:ascii="Arial Narrow" w:hAnsi="Arial Narrow"/>
        </w:rPr>
        <w:t xml:space="preserve">Öeldkase, et demokraatlikus ühiskonnas on rahva hääl jumala hääl. 2014. aasta </w:t>
      </w:r>
      <w:r w:rsidR="002C3E88" w:rsidRPr="002C3E88">
        <w:rPr>
          <w:rFonts w:ascii="Arial Narrow" w:hAnsi="Arial Narrow"/>
        </w:rPr>
        <w:t>j</w:t>
      </w:r>
      <w:r w:rsidR="002C3E88" w:rsidRPr="002C3E88">
        <w:rPr>
          <w:rFonts w:ascii="Arial Narrow" w:hAnsi="Arial Narrow" w:cs="Helvetica"/>
          <w:sz w:val="21"/>
          <w:szCs w:val="21"/>
        </w:rPr>
        <w:t xml:space="preserve">uulis andis Isamaa ja Res Publica Liit </w:t>
      </w:r>
      <w:r w:rsidR="009B786E">
        <w:rPr>
          <w:rFonts w:ascii="Arial Narrow" w:hAnsi="Arial Narrow" w:cs="Helvetica"/>
          <w:sz w:val="21"/>
          <w:szCs w:val="21"/>
        </w:rPr>
        <w:t xml:space="preserve">(praegune Isamaa) </w:t>
      </w:r>
      <w:r w:rsidR="002C3E88" w:rsidRPr="002C3E88">
        <w:rPr>
          <w:rFonts w:ascii="Arial Narrow" w:hAnsi="Arial Narrow" w:cs="Helvetica"/>
          <w:sz w:val="21"/>
          <w:szCs w:val="21"/>
        </w:rPr>
        <w:t>riigikogule otsuse eelnõu, millega soovib panna kooseluseaduse rahvahääletusele.</w:t>
      </w:r>
      <w:r w:rsidR="002C3E88">
        <w:rPr>
          <w:rFonts w:ascii="Arial Narrow" w:hAnsi="Arial Narrow" w:cs="Helvetica"/>
          <w:sz w:val="21"/>
          <w:szCs w:val="21"/>
        </w:rPr>
        <w:t xml:space="preserve"> Kas isiklikult pooldad sellise küsimuse osas referendumi korraldamist? Põhjenda oma seisukohta.</w:t>
      </w:r>
    </w:p>
    <w:p w:rsidR="000F712E" w:rsidRDefault="002C3E88" w:rsidP="00032370">
      <w:pPr>
        <w:rPr>
          <w:rFonts w:ascii="Arial Narrow" w:hAnsi="Arial Narrow" w:cs="Helvetica"/>
          <w:sz w:val="21"/>
          <w:szCs w:val="21"/>
        </w:rPr>
      </w:pPr>
      <w:r>
        <w:rPr>
          <w:rFonts w:ascii="Arial Narrow" w:hAnsi="Arial Narrow" w:cs="Helvetica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3F9E">
        <w:rPr>
          <w:rFonts w:ascii="Arial Narrow" w:hAnsi="Arial Narrow" w:cs="Helvetica"/>
          <w:sz w:val="21"/>
          <w:szCs w:val="21"/>
        </w:rPr>
        <w:t>...............</w:t>
      </w:r>
    </w:p>
    <w:p w:rsidR="001828D9" w:rsidRDefault="00CD3F9E" w:rsidP="00CD3F9E">
      <w:pPr>
        <w:spacing w:line="240" w:lineRule="auto"/>
        <w:rPr>
          <w:rFonts w:ascii="Arial Narrow" w:hAnsi="Arial Narrow" w:cs="Helvetica"/>
          <w:sz w:val="21"/>
          <w:szCs w:val="21"/>
        </w:rPr>
      </w:pPr>
      <w:r>
        <w:rPr>
          <w:rFonts w:ascii="Arial Narrow" w:hAnsi="Arial Narrow" w:cs="Helvetica"/>
          <w:sz w:val="21"/>
          <w:szCs w:val="21"/>
        </w:rPr>
        <w:t xml:space="preserve">4. </w:t>
      </w:r>
      <w:r w:rsidR="00EB4E51">
        <w:rPr>
          <w:rFonts w:ascii="Arial Narrow" w:hAnsi="Arial Narrow" w:cs="Helvetica"/>
          <w:sz w:val="21"/>
          <w:szCs w:val="21"/>
        </w:rPr>
        <w:t>Põhimõistete k</w:t>
      </w:r>
      <w:r>
        <w:rPr>
          <w:rFonts w:ascii="Arial Narrow" w:hAnsi="Arial Narrow" w:cs="Helvetica"/>
          <w:sz w:val="21"/>
          <w:szCs w:val="21"/>
        </w:rPr>
        <w:t xml:space="preserve">ordamine esimeseks testiks. </w:t>
      </w:r>
      <w:r w:rsidR="00EB4E51">
        <w:rPr>
          <w:rFonts w:ascii="Arial Narrow" w:hAnsi="Arial Narrow" w:cs="Helvetica"/>
          <w:sz w:val="21"/>
          <w:szCs w:val="21"/>
        </w:rPr>
        <w:t>Ristsõna ruudustik asub lehe teisel poolel.</w:t>
      </w: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8"/>
        <w:gridCol w:w="5718"/>
      </w:tblGrid>
      <w:tr w:rsidR="00CD3F9E" w:rsidRPr="009D241D" w:rsidTr="006706B5">
        <w:trPr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F9E" w:rsidRPr="00032370" w:rsidRDefault="00CD3F9E" w:rsidP="00CD3F9E">
            <w:pPr>
              <w:spacing w:before="100" w:beforeAutospacing="1" w:after="75" w:line="240" w:lineRule="auto"/>
              <w:outlineLvl w:val="5"/>
              <w:rPr>
                <w:rFonts w:eastAsia="Times New Roman"/>
                <w:b/>
                <w:bCs/>
              </w:rPr>
            </w:pPr>
            <w:proofErr w:type="spellStart"/>
            <w:r w:rsidRPr="00032370">
              <w:rPr>
                <w:rFonts w:eastAsia="Times New Roman"/>
                <w:b/>
                <w:bCs/>
              </w:rPr>
              <w:t>Across</w:t>
            </w:r>
            <w:proofErr w:type="spellEnd"/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2.</w:t>
            </w:r>
            <w:r w:rsidRPr="00032370">
              <w:t xml:space="preserve"> kõige äärmuslikum vasakpoolne ideoloogia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6.</w:t>
            </w:r>
            <w:r w:rsidRPr="00032370">
              <w:t xml:space="preserve"> liberalismi all mõeldakse ...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9.</w:t>
            </w:r>
            <w:r w:rsidRPr="00032370">
              <w:t xml:space="preserve"> demokraatia liik, mille puhul võimulolijad on rahvast võõrandunud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12.</w:t>
            </w:r>
            <w:r w:rsidRPr="00032370">
              <w:t xml:space="preserve"> haridussüsteem on ... ühishüve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17.</w:t>
            </w:r>
            <w:r w:rsidRPr="00032370">
              <w:t xml:space="preserve"> kvaliteetne </w:t>
            </w:r>
            <w:proofErr w:type="spellStart"/>
            <w:r w:rsidRPr="00032370">
              <w:t>taristu</w:t>
            </w:r>
            <w:proofErr w:type="spellEnd"/>
            <w:r w:rsidRPr="00032370">
              <w:t xml:space="preserve"> (teed, tänavad) on ... ühishüve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18.</w:t>
            </w:r>
            <w:r w:rsidRPr="00032370">
              <w:t xml:space="preserve"> riigivõimu täielik kontroll kodanike üle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20.</w:t>
            </w:r>
            <w:r w:rsidRPr="00032370">
              <w:t xml:space="preserve"> inimene, kes levitab enda teadmata vaenlase ideid, on kasulik ...</w:t>
            </w:r>
          </w:p>
          <w:p w:rsidR="00AB7403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21.</w:t>
            </w:r>
            <w:r w:rsidRPr="00032370">
              <w:t xml:space="preserve"> kui riik jaguneb osariikideks või liidumaadeks, siis on </w:t>
            </w:r>
          </w:p>
          <w:p w:rsidR="00CD3F9E" w:rsidRPr="00032370" w:rsidRDefault="00CD3F9E" w:rsidP="00CD3F9E">
            <w:pPr>
              <w:spacing w:after="75" w:line="240" w:lineRule="auto"/>
            </w:pPr>
            <w:bookmarkStart w:id="0" w:name="_GoBack"/>
            <w:bookmarkEnd w:id="0"/>
            <w:r w:rsidRPr="00032370">
              <w:t>tegu ...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22.</w:t>
            </w:r>
            <w:r w:rsidRPr="00032370">
              <w:t xml:space="preserve"> riik riigis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23.</w:t>
            </w:r>
            <w:r w:rsidRPr="00032370">
              <w:t xml:space="preserve"> kõige äärmuslikum parempoolne ideoloogia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3F9E" w:rsidRPr="00032370" w:rsidRDefault="00CD3F9E" w:rsidP="00CD3F9E">
            <w:pPr>
              <w:spacing w:before="100" w:beforeAutospacing="1" w:after="75" w:line="240" w:lineRule="auto"/>
              <w:outlineLvl w:val="5"/>
              <w:rPr>
                <w:rFonts w:eastAsia="Times New Roman"/>
                <w:b/>
                <w:bCs/>
              </w:rPr>
            </w:pPr>
            <w:proofErr w:type="spellStart"/>
            <w:r w:rsidRPr="00032370">
              <w:rPr>
                <w:rFonts w:eastAsia="Times New Roman"/>
                <w:b/>
                <w:bCs/>
              </w:rPr>
              <w:t>Down</w:t>
            </w:r>
            <w:proofErr w:type="spellEnd"/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1.</w:t>
            </w:r>
            <w:r w:rsidRPr="00032370">
              <w:t xml:space="preserve"> haridustase on ... erinevus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3.</w:t>
            </w:r>
            <w:r w:rsidRPr="00032370">
              <w:t xml:space="preserve"> tuntud demokraatia kriitik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4.</w:t>
            </w:r>
            <w:r w:rsidRPr="00032370">
              <w:t xml:space="preserve"> teooria, mille kohaselt on riigivõimu tekkimise põhjuseks ühiskonna jagunemine sotsiaalseteks klassideks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5.</w:t>
            </w:r>
            <w:r w:rsidRPr="00032370">
              <w:t xml:space="preserve"> mingi hoone või objekti vabatahtlik hõivamine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7.</w:t>
            </w:r>
            <w:r w:rsidRPr="00032370">
              <w:t xml:space="preserve"> riigivalitsemise vormi, mille puhul monarh on ainuvalitseja, nimetatakse ... monarhiaks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8.</w:t>
            </w:r>
            <w:r w:rsidRPr="00032370">
              <w:t xml:space="preserve"> tänase demokraatia kõige levinum vorm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10.</w:t>
            </w:r>
            <w:r w:rsidRPr="00032370">
              <w:t xml:space="preserve"> ühiskond, kus andmed on digitaliseeritud ning teenused on veebipõhised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11.</w:t>
            </w:r>
            <w:r w:rsidRPr="00032370">
              <w:t xml:space="preserve"> sotsiaalne ... on inimese liikumine ühelt sotsiaalselt positsioonilt teisele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13.</w:t>
            </w:r>
            <w:r w:rsidRPr="00032370">
              <w:t xml:space="preserve"> seksuaalne orientatsioon on ... erinevus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14.</w:t>
            </w:r>
            <w:r w:rsidRPr="00032370">
              <w:t xml:space="preserve"> konservatismi pehmem haru on ... demokraatia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15.</w:t>
            </w:r>
            <w:r w:rsidRPr="00032370">
              <w:t xml:space="preserve"> võimu iseloomu poolest on Venemaa ... riik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16.</w:t>
            </w:r>
            <w:r w:rsidRPr="00032370">
              <w:t xml:space="preserve"> satanism on ... ideoloogia     </w:t>
            </w:r>
          </w:p>
          <w:p w:rsidR="00CD3F9E" w:rsidRPr="00032370" w:rsidRDefault="00CD3F9E" w:rsidP="00CD3F9E">
            <w:pPr>
              <w:spacing w:after="75" w:line="240" w:lineRule="auto"/>
            </w:pPr>
            <w:r w:rsidRPr="00032370">
              <w:rPr>
                <w:rStyle w:val="Tugev"/>
              </w:rPr>
              <w:t>19.</w:t>
            </w:r>
            <w:r w:rsidRPr="00032370">
              <w:t xml:space="preserve"> Eesti riigikorralduse vorm</w:t>
            </w:r>
          </w:p>
        </w:tc>
      </w:tr>
    </w:tbl>
    <w:p w:rsidR="00CD3F9E" w:rsidRDefault="00CD3F9E" w:rsidP="00CD3F9E">
      <w:pPr>
        <w:spacing w:line="240" w:lineRule="auto"/>
        <w:rPr>
          <w:rFonts w:ascii="Arial Narrow" w:hAnsi="Arial Narrow" w:cs="Helvetica"/>
          <w:sz w:val="21"/>
          <w:szCs w:val="21"/>
        </w:rPr>
      </w:pPr>
    </w:p>
    <w:p w:rsidR="001828D9" w:rsidRDefault="001828D9" w:rsidP="00CD3F9E">
      <w:pPr>
        <w:spacing w:line="240" w:lineRule="auto"/>
        <w:rPr>
          <w:rFonts w:ascii="Arial Narrow" w:hAnsi="Arial Narrow" w:cs="Helvetica"/>
          <w:sz w:val="21"/>
          <w:szCs w:val="21"/>
        </w:rPr>
      </w:pPr>
    </w:p>
    <w:p w:rsidR="000F712E" w:rsidRPr="002C3E88" w:rsidRDefault="000F712E" w:rsidP="00CD3F9E">
      <w:pPr>
        <w:spacing w:line="240" w:lineRule="auto"/>
        <w:rPr>
          <w:rFonts w:ascii="Arial Narrow" w:hAnsi="Arial Narrow"/>
        </w:rPr>
      </w:pPr>
    </w:p>
    <w:p w:rsidR="00260AC7" w:rsidRDefault="00260AC7" w:rsidP="00CD3F9E">
      <w:pPr>
        <w:spacing w:line="240" w:lineRule="auto"/>
        <w:rPr>
          <w:rFonts w:ascii="Arial Narrow" w:hAnsi="Arial Narrow"/>
        </w:rPr>
      </w:pPr>
    </w:p>
    <w:p w:rsidR="00260AC7" w:rsidRPr="00260AC7" w:rsidRDefault="00260AC7" w:rsidP="00CD3F9E">
      <w:pPr>
        <w:spacing w:line="240" w:lineRule="auto"/>
        <w:rPr>
          <w:rFonts w:ascii="Arial Narrow" w:hAnsi="Arial Narrow"/>
        </w:rPr>
        <w:sectPr w:rsidR="00260AC7" w:rsidRPr="00260AC7" w:rsidSect="00CD3F9E">
          <w:type w:val="continuous"/>
          <w:pgSz w:w="11906" w:h="16838"/>
          <w:pgMar w:top="238" w:right="340" w:bottom="249" w:left="340" w:header="709" w:footer="709" w:gutter="0"/>
          <w:cols w:space="708"/>
          <w:docGrid w:linePitch="360"/>
        </w:sectPr>
      </w:pPr>
    </w:p>
    <w:p w:rsidR="00260AC7" w:rsidRDefault="00260AC7" w:rsidP="00CD3F9E">
      <w:pPr>
        <w:spacing w:line="240" w:lineRule="auto"/>
        <w:sectPr w:rsidR="00260AC7" w:rsidSect="00760B76">
          <w:type w:val="continuous"/>
          <w:pgSz w:w="11906" w:h="16838"/>
          <w:pgMar w:top="397" w:right="454" w:bottom="454" w:left="454" w:header="709" w:footer="709" w:gutter="0"/>
          <w:cols w:space="708"/>
          <w:docGrid w:linePitch="360"/>
        </w:sectPr>
      </w:pPr>
    </w:p>
    <w:p w:rsidR="00760B76" w:rsidRPr="00760B76" w:rsidRDefault="00760B76" w:rsidP="00CD3F9E">
      <w:pPr>
        <w:spacing w:line="240" w:lineRule="auto"/>
      </w:pPr>
    </w:p>
    <w:p w:rsidR="00760B76" w:rsidRDefault="00760B76" w:rsidP="00CD3F9E">
      <w:pPr>
        <w:spacing w:line="240" w:lineRule="auto"/>
      </w:pPr>
    </w:p>
    <w:p w:rsidR="00CD3F9E" w:rsidRDefault="00CD3F9E">
      <w:pPr>
        <w:spacing w:line="240" w:lineRule="auto"/>
      </w:pPr>
    </w:p>
    <w:sectPr w:rsidR="00CD3F9E" w:rsidSect="00760B76">
      <w:type w:val="continuous"/>
      <w:pgSz w:w="11906" w:h="16838"/>
      <w:pgMar w:top="397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2E" w:rsidRDefault="000F712E" w:rsidP="000F712E">
      <w:pPr>
        <w:spacing w:after="0" w:line="240" w:lineRule="auto"/>
      </w:pPr>
      <w:r>
        <w:separator/>
      </w:r>
    </w:p>
  </w:endnote>
  <w:endnote w:type="continuationSeparator" w:id="0">
    <w:p w:rsidR="000F712E" w:rsidRDefault="000F712E" w:rsidP="000F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2E" w:rsidRDefault="000F712E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2E" w:rsidRDefault="000F712E" w:rsidP="000F712E">
      <w:pPr>
        <w:spacing w:after="0" w:line="240" w:lineRule="auto"/>
      </w:pPr>
      <w:r>
        <w:separator/>
      </w:r>
    </w:p>
  </w:footnote>
  <w:footnote w:type="continuationSeparator" w:id="0">
    <w:p w:rsidR="000F712E" w:rsidRDefault="000F712E" w:rsidP="000F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9B5"/>
    <w:multiLevelType w:val="hybridMultilevel"/>
    <w:tmpl w:val="9C9A33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80D"/>
    <w:multiLevelType w:val="hybridMultilevel"/>
    <w:tmpl w:val="5B88DF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CE8"/>
    <w:multiLevelType w:val="hybridMultilevel"/>
    <w:tmpl w:val="AEC66E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C2174"/>
    <w:multiLevelType w:val="hybridMultilevel"/>
    <w:tmpl w:val="8E98FC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72239"/>
    <w:multiLevelType w:val="hybridMultilevel"/>
    <w:tmpl w:val="5D3ACD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50961"/>
    <w:multiLevelType w:val="hybridMultilevel"/>
    <w:tmpl w:val="74601FD6"/>
    <w:lvl w:ilvl="0" w:tplc="D098CE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9E3D55"/>
    <w:multiLevelType w:val="hybridMultilevel"/>
    <w:tmpl w:val="682CE97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76"/>
    <w:rsid w:val="00032370"/>
    <w:rsid w:val="000D5AEF"/>
    <w:rsid w:val="000F712E"/>
    <w:rsid w:val="001828D9"/>
    <w:rsid w:val="00260AC7"/>
    <w:rsid w:val="00260EE7"/>
    <w:rsid w:val="002C3E88"/>
    <w:rsid w:val="00317B54"/>
    <w:rsid w:val="003C6A15"/>
    <w:rsid w:val="00537292"/>
    <w:rsid w:val="005F71FA"/>
    <w:rsid w:val="00713193"/>
    <w:rsid w:val="00760B76"/>
    <w:rsid w:val="009B786E"/>
    <w:rsid w:val="009E106C"/>
    <w:rsid w:val="00AB7403"/>
    <w:rsid w:val="00C379DC"/>
    <w:rsid w:val="00CD3F9E"/>
    <w:rsid w:val="00EB4E51"/>
    <w:rsid w:val="00F21396"/>
    <w:rsid w:val="00F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6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60B76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760B76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0F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F712E"/>
  </w:style>
  <w:style w:type="paragraph" w:styleId="Jalus">
    <w:name w:val="footer"/>
    <w:basedOn w:val="Normaallaad"/>
    <w:link w:val="JalusMrk"/>
    <w:uiPriority w:val="99"/>
    <w:unhideWhenUsed/>
    <w:rsid w:val="000F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F712E"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1319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1319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13193"/>
    <w:rPr>
      <w:vertAlign w:val="superscript"/>
    </w:rPr>
  </w:style>
  <w:style w:type="character" w:styleId="Tugev">
    <w:name w:val="Strong"/>
    <w:basedOn w:val="Liguvaikefont"/>
    <w:uiPriority w:val="22"/>
    <w:qFormat/>
    <w:rsid w:val="00CD3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6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60B76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760B76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0F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F712E"/>
  </w:style>
  <w:style w:type="paragraph" w:styleId="Jalus">
    <w:name w:val="footer"/>
    <w:basedOn w:val="Normaallaad"/>
    <w:link w:val="JalusMrk"/>
    <w:uiPriority w:val="99"/>
    <w:unhideWhenUsed/>
    <w:rsid w:val="000F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F712E"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1319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1319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13193"/>
    <w:rPr>
      <w:vertAlign w:val="superscript"/>
    </w:rPr>
  </w:style>
  <w:style w:type="character" w:styleId="Tugev">
    <w:name w:val="Strong"/>
    <w:basedOn w:val="Liguvaikefont"/>
    <w:uiPriority w:val="22"/>
    <w:qFormat/>
    <w:rsid w:val="00CD3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0093-07C5-4EC0-9DE0-9A7F681F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617</Words>
  <Characters>3582</Characters>
  <Application>Microsoft Office Word</Application>
  <DocSecurity>0</DocSecurity>
  <Lines>29</Lines>
  <Paragraphs>8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kasutaja</cp:lastModifiedBy>
  <cp:revision>11</cp:revision>
  <cp:lastPrinted>2019-09-24T06:31:00Z</cp:lastPrinted>
  <dcterms:created xsi:type="dcterms:W3CDTF">2014-09-21T13:51:00Z</dcterms:created>
  <dcterms:modified xsi:type="dcterms:W3CDTF">2020-09-22T14:00:00Z</dcterms:modified>
</cp:coreProperties>
</file>